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46B12F">
      <w:pPr>
        <w:jc w:val="both"/>
        <w:rPr>
          <w:rFonts w:hint="eastAsia" w:ascii="宋体" w:hAnsi="宋体" w:cs="宋体"/>
          <w:sz w:val="28"/>
          <w:szCs w:val="28"/>
          <w:lang w:val="en-US" w:eastAsia="zh-CN"/>
        </w:rPr>
      </w:pPr>
      <w:bookmarkStart w:id="0" w:name="_GoBack"/>
      <w:bookmarkEnd w:id="0"/>
    </w:p>
    <w:p w14:paraId="16E4621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000000"/>
          <w:kern w:val="2"/>
          <w:sz w:val="24"/>
          <w:szCs w:val="24"/>
        </w:rPr>
      </w:pPr>
      <w:r>
        <w:rPr>
          <w:rFonts w:hint="eastAsia" w:ascii="宋体" w:hAnsi="宋体" w:cs="宋体"/>
          <w:b/>
          <w:bCs w:val="0"/>
          <w:color w:val="000000"/>
          <w:kern w:val="2"/>
          <w:sz w:val="24"/>
          <w:szCs w:val="24"/>
          <w:lang w:val="en-US" w:eastAsia="zh-CN" w:bidi="ar"/>
        </w:rPr>
        <w:t>附件二</w:t>
      </w:r>
      <w:r>
        <w:rPr>
          <w:rFonts w:hint="eastAsia" w:ascii="宋体" w:hAnsi="宋体" w:eastAsia="宋体" w:cs="宋体"/>
          <w:b/>
          <w:bCs w:val="0"/>
          <w:color w:val="000000"/>
          <w:kern w:val="2"/>
          <w:sz w:val="24"/>
          <w:szCs w:val="24"/>
          <w:lang w:val="en-US" w:eastAsia="zh-CN" w:bidi="ar"/>
        </w:rPr>
        <w:t>、  报价文件密封袋封面式样</w:t>
      </w:r>
    </w:p>
    <w:p w14:paraId="48F4F65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000000"/>
          <w:kern w:val="2"/>
          <w:sz w:val="24"/>
          <w:szCs w:val="24"/>
        </w:rPr>
      </w:pPr>
      <w:r>
        <w:rPr>
          <w:rFonts w:hint="eastAsia" w:ascii="宋体" w:hAnsi="宋体" w:eastAsia="宋体" w:cs="宋体"/>
          <w:b/>
          <w:bCs w:val="0"/>
          <w:color w:val="000000"/>
          <w:kern w:val="2"/>
          <w:sz w:val="24"/>
          <w:szCs w:val="24"/>
          <w:lang w:val="en-US" w:eastAsia="zh-CN" w:bidi="ar"/>
        </w:rPr>
        <w:t xml:space="preserve"> </w:t>
      </w:r>
    </w:p>
    <w:p w14:paraId="5B756E1F">
      <w:pPr>
        <w:keepNext w:val="0"/>
        <w:keepLines w:val="0"/>
        <w:widowControl w:val="0"/>
        <w:suppressLineNumbers w:val="0"/>
        <w:spacing w:before="120" w:beforeLines="50" w:beforeAutospacing="0" w:after="0" w:afterAutospacing="0"/>
        <w:ind w:left="0" w:right="0"/>
        <w:jc w:val="center"/>
        <w:rPr>
          <w:rFonts w:hint="eastAsia" w:ascii="宋体" w:hAnsi="宋体" w:eastAsia="宋体" w:cs="Times New Roman"/>
          <w:color w:val="000000"/>
          <w:kern w:val="2"/>
          <w:sz w:val="40"/>
          <w:szCs w:val="40"/>
        </w:rPr>
      </w:pPr>
      <w:r>
        <w:rPr>
          <w:rFonts w:hint="eastAsia" w:ascii="宋体" w:hAnsi="宋体" w:eastAsia="宋体" w:cs="宋体"/>
          <w:color w:val="000000"/>
          <w:kern w:val="2"/>
          <w:sz w:val="40"/>
          <w:szCs w:val="40"/>
          <w:lang w:val="en-US" w:eastAsia="zh-CN" w:bidi="ar"/>
        </w:rPr>
        <w:t>岱山县污水处理厂扩建工程厂区设备维修和水产品加工园区污水处理厂储气罐更换项目</w:t>
      </w:r>
    </w:p>
    <w:p w14:paraId="289A155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000000"/>
          <w:kern w:val="2"/>
          <w:sz w:val="24"/>
          <w:szCs w:val="24"/>
        </w:rPr>
      </w:pPr>
      <w:r>
        <w:rPr>
          <w:rFonts w:hint="eastAsia" w:ascii="宋体" w:hAnsi="宋体" w:eastAsia="宋体" w:cs="宋体"/>
          <w:b/>
          <w:bCs w:val="0"/>
          <w:color w:val="000000"/>
          <w:kern w:val="2"/>
          <w:sz w:val="24"/>
          <w:szCs w:val="24"/>
          <w:lang w:val="en-US" w:eastAsia="zh-CN" w:bidi="ar"/>
        </w:rPr>
        <w:t xml:space="preserve"> </w:t>
      </w:r>
    </w:p>
    <w:p w14:paraId="44F747D6">
      <w:pPr>
        <w:keepNext w:val="0"/>
        <w:keepLines w:val="0"/>
        <w:widowControl w:val="0"/>
        <w:suppressLineNumbers w:val="0"/>
        <w:spacing w:before="0" w:beforeAutospacing="0" w:after="0" w:afterAutospacing="0" w:line="1000" w:lineRule="exact"/>
        <w:ind w:left="0" w:right="0"/>
        <w:jc w:val="center"/>
        <w:rPr>
          <w:rFonts w:hint="eastAsia" w:ascii="宋体" w:hAnsi="宋体" w:eastAsia="宋体" w:cs="宋体"/>
          <w:b/>
          <w:bCs w:val="0"/>
          <w:color w:val="000000"/>
          <w:kern w:val="2"/>
          <w:sz w:val="72"/>
          <w:szCs w:val="72"/>
          <w:lang w:val="en-US" w:eastAsia="zh-CN" w:bidi="ar"/>
        </w:rPr>
      </w:pPr>
    </w:p>
    <w:p w14:paraId="7E99E47A">
      <w:pPr>
        <w:keepNext w:val="0"/>
        <w:keepLines w:val="0"/>
        <w:widowControl w:val="0"/>
        <w:suppressLineNumbers w:val="0"/>
        <w:spacing w:before="0" w:beforeAutospacing="0" w:after="0" w:afterAutospacing="0" w:line="1000" w:lineRule="exact"/>
        <w:ind w:left="0" w:right="0"/>
        <w:jc w:val="center"/>
        <w:rPr>
          <w:rFonts w:hint="eastAsia" w:ascii="宋体" w:hAnsi="宋体" w:eastAsia="宋体" w:cs="宋体"/>
          <w:b/>
          <w:bCs w:val="0"/>
          <w:color w:val="000000"/>
          <w:kern w:val="2"/>
          <w:sz w:val="72"/>
          <w:szCs w:val="72"/>
        </w:rPr>
      </w:pPr>
      <w:r>
        <w:rPr>
          <w:rFonts w:hint="eastAsia" w:ascii="宋体" w:hAnsi="宋体" w:eastAsia="宋体" w:cs="宋体"/>
          <w:b/>
          <w:bCs w:val="0"/>
          <w:color w:val="000000"/>
          <w:kern w:val="2"/>
          <w:sz w:val="72"/>
          <w:szCs w:val="72"/>
          <w:lang w:val="en-US" w:eastAsia="zh-CN" w:bidi="ar"/>
        </w:rPr>
        <w:t xml:space="preserve"> </w:t>
      </w:r>
    </w:p>
    <w:p w14:paraId="0D773EF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000000"/>
          <w:kern w:val="2"/>
          <w:sz w:val="84"/>
          <w:szCs w:val="84"/>
        </w:rPr>
      </w:pPr>
      <w:r>
        <w:rPr>
          <w:rFonts w:hint="eastAsia" w:ascii="宋体" w:hAnsi="宋体" w:eastAsia="宋体" w:cs="宋体"/>
          <w:b/>
          <w:bCs w:val="0"/>
          <w:color w:val="000000"/>
          <w:kern w:val="2"/>
          <w:sz w:val="84"/>
          <w:szCs w:val="84"/>
          <w:lang w:val="en-US" w:eastAsia="zh-CN" w:bidi="ar"/>
        </w:rPr>
        <w:t>报</w:t>
      </w:r>
      <w:r>
        <w:rPr>
          <w:rFonts w:hint="default" w:ascii="宋体" w:hAnsi="宋体" w:eastAsia="宋体" w:cs="宋体"/>
          <w:b/>
          <w:bCs w:val="0"/>
          <w:color w:val="000000"/>
          <w:kern w:val="2"/>
          <w:sz w:val="84"/>
          <w:szCs w:val="84"/>
          <w:lang w:eastAsia="zh-CN" w:bidi="ar"/>
        </w:rPr>
        <w:t xml:space="preserve"> 价</w:t>
      </w:r>
      <w:r>
        <w:rPr>
          <w:rFonts w:hint="eastAsia" w:ascii="宋体" w:hAnsi="宋体" w:eastAsia="宋体" w:cs="宋体"/>
          <w:b/>
          <w:bCs w:val="0"/>
          <w:color w:val="000000"/>
          <w:kern w:val="2"/>
          <w:sz w:val="84"/>
          <w:szCs w:val="84"/>
          <w:lang w:val="en-US" w:eastAsia="zh-CN" w:bidi="ar"/>
        </w:rPr>
        <w:t xml:space="preserve"> 文 件</w:t>
      </w:r>
    </w:p>
    <w:p w14:paraId="24C5AA67">
      <w:pPr>
        <w:keepNext w:val="0"/>
        <w:keepLines w:val="0"/>
        <w:widowControl w:val="0"/>
        <w:suppressLineNumbers w:val="0"/>
        <w:spacing w:before="0" w:beforeAutospacing="0" w:after="0" w:afterAutospacing="0" w:line="360" w:lineRule="auto"/>
        <w:ind w:left="0" w:right="0" w:firstLine="413" w:firstLineChars="196"/>
        <w:jc w:val="both"/>
        <w:rPr>
          <w:rFonts w:hint="eastAsia" w:ascii="宋体" w:hAnsi="宋体" w:eastAsia="宋体" w:cs="宋体"/>
          <w:b/>
          <w:bCs w:val="0"/>
          <w:color w:val="000000"/>
          <w:kern w:val="2"/>
          <w:sz w:val="21"/>
          <w:szCs w:val="21"/>
        </w:rPr>
      </w:pPr>
      <w:r>
        <w:rPr>
          <w:rFonts w:hint="eastAsia" w:ascii="宋体" w:hAnsi="宋体" w:eastAsia="宋体" w:cs="宋体"/>
          <w:b/>
          <w:bCs w:val="0"/>
          <w:color w:val="000000"/>
          <w:kern w:val="2"/>
          <w:sz w:val="21"/>
          <w:szCs w:val="21"/>
          <w:lang w:val="en-US" w:eastAsia="zh-CN" w:bidi="ar"/>
        </w:rPr>
        <w:t xml:space="preserve"> </w:t>
      </w:r>
    </w:p>
    <w:p w14:paraId="6DFE3CEB">
      <w:pPr>
        <w:keepNext w:val="0"/>
        <w:keepLines w:val="0"/>
        <w:widowControl w:val="0"/>
        <w:suppressLineNumbers w:val="0"/>
        <w:spacing w:before="0" w:beforeAutospacing="0" w:after="0" w:afterAutospacing="0" w:line="360" w:lineRule="auto"/>
        <w:ind w:left="0" w:right="0" w:firstLine="413" w:firstLineChars="196"/>
        <w:jc w:val="both"/>
        <w:rPr>
          <w:rFonts w:hint="eastAsia" w:ascii="宋体" w:hAnsi="宋体" w:eastAsia="宋体" w:cs="宋体"/>
          <w:b/>
          <w:bCs w:val="0"/>
          <w:color w:val="000000"/>
          <w:kern w:val="2"/>
          <w:sz w:val="21"/>
          <w:szCs w:val="21"/>
        </w:rPr>
      </w:pPr>
      <w:r>
        <w:rPr>
          <w:rFonts w:hint="eastAsia" w:ascii="宋体" w:hAnsi="宋体" w:eastAsia="宋体" w:cs="宋体"/>
          <w:b/>
          <w:bCs w:val="0"/>
          <w:color w:val="000000"/>
          <w:kern w:val="2"/>
          <w:sz w:val="21"/>
          <w:szCs w:val="21"/>
          <w:lang w:val="en-US" w:eastAsia="zh-CN" w:bidi="ar"/>
        </w:rPr>
        <w:t xml:space="preserve"> </w:t>
      </w:r>
    </w:p>
    <w:p w14:paraId="6904D178">
      <w:pPr>
        <w:keepNext w:val="0"/>
        <w:keepLines w:val="0"/>
        <w:widowControl w:val="0"/>
        <w:suppressLineNumbers w:val="0"/>
        <w:spacing w:before="0" w:beforeAutospacing="0" w:after="0" w:afterAutospacing="0" w:line="360" w:lineRule="auto"/>
        <w:ind w:left="0" w:right="0" w:firstLine="413" w:firstLineChars="196"/>
        <w:jc w:val="both"/>
        <w:rPr>
          <w:rFonts w:hint="eastAsia" w:ascii="宋体" w:hAnsi="宋体" w:eastAsia="宋体" w:cs="宋体"/>
          <w:b/>
          <w:bCs w:val="0"/>
          <w:color w:val="000000"/>
          <w:kern w:val="2"/>
          <w:sz w:val="21"/>
          <w:szCs w:val="21"/>
        </w:rPr>
      </w:pPr>
      <w:r>
        <w:rPr>
          <w:rFonts w:hint="eastAsia" w:ascii="宋体" w:hAnsi="宋体" w:eastAsia="宋体" w:cs="宋体"/>
          <w:b/>
          <w:bCs w:val="0"/>
          <w:color w:val="000000"/>
          <w:kern w:val="2"/>
          <w:sz w:val="21"/>
          <w:szCs w:val="21"/>
          <w:lang w:val="en-US" w:eastAsia="zh-CN" w:bidi="ar"/>
        </w:rPr>
        <w:t xml:space="preserve"> </w:t>
      </w:r>
    </w:p>
    <w:p w14:paraId="554A95D7">
      <w:pPr>
        <w:keepNext w:val="0"/>
        <w:keepLines w:val="0"/>
        <w:widowControl w:val="0"/>
        <w:suppressLineNumbers w:val="0"/>
        <w:spacing w:before="0" w:beforeAutospacing="0" w:after="0" w:afterAutospacing="0" w:line="360" w:lineRule="auto"/>
        <w:ind w:left="0" w:right="0" w:firstLine="472" w:firstLineChars="196"/>
        <w:jc w:val="both"/>
        <w:rPr>
          <w:rFonts w:hint="eastAsia" w:ascii="宋体" w:hAnsi="宋体" w:eastAsia="宋体" w:cs="宋体"/>
          <w:b/>
          <w:bCs w:val="0"/>
          <w:color w:val="000000"/>
          <w:kern w:val="2"/>
          <w:sz w:val="24"/>
          <w:szCs w:val="24"/>
        </w:rPr>
      </w:pPr>
      <w:r>
        <w:rPr>
          <w:rFonts w:hint="eastAsia" w:ascii="宋体" w:hAnsi="宋体" w:eastAsia="宋体" w:cs="宋体"/>
          <w:b/>
          <w:bCs w:val="0"/>
          <w:color w:val="000000"/>
          <w:kern w:val="2"/>
          <w:sz w:val="24"/>
          <w:szCs w:val="24"/>
          <w:lang w:val="en-US" w:eastAsia="zh-CN" w:bidi="ar"/>
        </w:rPr>
        <w:t xml:space="preserve"> </w:t>
      </w:r>
    </w:p>
    <w:p w14:paraId="7B684B4B">
      <w:pPr>
        <w:keepNext w:val="0"/>
        <w:keepLines w:val="0"/>
        <w:widowControl w:val="0"/>
        <w:suppressLineNumbers w:val="0"/>
        <w:spacing w:before="240" w:beforeLines="100" w:beforeAutospacing="0" w:after="240" w:afterLines="100" w:afterAutospacing="0" w:line="360" w:lineRule="auto"/>
        <w:ind w:left="0" w:right="0" w:firstLine="590" w:firstLineChars="245"/>
        <w:jc w:val="left"/>
        <w:rPr>
          <w:rFonts w:hint="eastAsia" w:ascii="宋体" w:hAnsi="宋体" w:eastAsia="宋体" w:cs="宋体"/>
          <w:b/>
          <w:bCs w:val="0"/>
          <w:color w:val="000000"/>
          <w:kern w:val="2"/>
          <w:sz w:val="24"/>
          <w:szCs w:val="24"/>
          <w:u w:val="thick"/>
        </w:rPr>
      </w:pPr>
      <w:r>
        <w:rPr>
          <w:rFonts w:hint="default" w:ascii="宋体" w:hAnsi="宋体" w:eastAsia="宋体" w:cs="宋体"/>
          <w:b/>
          <w:bCs w:val="0"/>
          <w:color w:val="000000"/>
          <w:kern w:val="2"/>
          <w:sz w:val="24"/>
          <w:szCs w:val="24"/>
          <w:lang w:eastAsia="zh-CN" w:bidi="ar"/>
        </w:rPr>
        <w:t xml:space="preserve">       </w:t>
      </w:r>
      <w:r>
        <w:rPr>
          <w:rFonts w:hint="eastAsia" w:ascii="宋体" w:hAnsi="宋体" w:cs="宋体"/>
          <w:b/>
          <w:bCs w:val="0"/>
          <w:color w:val="000000"/>
          <w:kern w:val="2"/>
          <w:sz w:val="24"/>
          <w:szCs w:val="24"/>
          <w:lang w:val="en-US" w:eastAsia="zh-CN" w:bidi="ar"/>
        </w:rPr>
        <w:t>供应商</w:t>
      </w:r>
      <w:r>
        <w:rPr>
          <w:rFonts w:hint="eastAsia" w:ascii="宋体" w:hAnsi="宋体" w:eastAsia="宋体" w:cs="宋体"/>
          <w:b/>
          <w:bCs w:val="0"/>
          <w:color w:val="000000"/>
          <w:kern w:val="2"/>
          <w:sz w:val="24"/>
          <w:szCs w:val="24"/>
          <w:lang w:val="en-US" w:eastAsia="zh-CN" w:bidi="ar"/>
        </w:rPr>
        <w:t xml:space="preserve">名称： </w:t>
      </w:r>
      <w:r>
        <w:rPr>
          <w:rFonts w:hint="eastAsia" w:ascii="宋体" w:hAnsi="宋体" w:eastAsia="宋体" w:cs="宋体"/>
          <w:b/>
          <w:bCs w:val="0"/>
          <w:color w:val="000000"/>
          <w:kern w:val="2"/>
          <w:sz w:val="24"/>
          <w:szCs w:val="24"/>
          <w:u w:val="thick"/>
          <w:lang w:val="en-US" w:eastAsia="zh-CN" w:bidi="ar"/>
        </w:rPr>
        <w:t xml:space="preserve">                                  </w:t>
      </w:r>
      <w:r>
        <w:rPr>
          <w:rFonts w:hint="eastAsia" w:ascii="宋体" w:hAnsi="宋体" w:eastAsia="宋体" w:cs="宋体"/>
          <w:b/>
          <w:bCs w:val="0"/>
          <w:color w:val="000000"/>
          <w:kern w:val="2"/>
          <w:sz w:val="24"/>
          <w:szCs w:val="24"/>
          <w:lang w:val="en-US" w:eastAsia="zh-CN" w:bidi="ar"/>
        </w:rPr>
        <w:t>（加盖公章）</w:t>
      </w:r>
    </w:p>
    <w:p w14:paraId="5CCFF0BA">
      <w:pPr>
        <w:keepNext w:val="0"/>
        <w:keepLines w:val="0"/>
        <w:widowControl w:val="0"/>
        <w:suppressLineNumbers w:val="0"/>
        <w:spacing w:before="240" w:beforeLines="100" w:beforeAutospacing="0" w:after="240" w:afterLines="100" w:afterAutospacing="0" w:line="360" w:lineRule="auto"/>
        <w:ind w:left="0" w:right="0" w:firstLine="590" w:firstLineChars="245"/>
        <w:jc w:val="left"/>
        <w:rPr>
          <w:rFonts w:hint="eastAsia" w:ascii="宋体" w:hAnsi="宋体" w:eastAsia="宋体" w:cs="宋体"/>
          <w:b/>
          <w:bCs w:val="0"/>
          <w:color w:val="000000"/>
          <w:kern w:val="2"/>
          <w:sz w:val="24"/>
          <w:szCs w:val="24"/>
          <w:u w:val="thick"/>
        </w:rPr>
      </w:pPr>
      <w:r>
        <w:rPr>
          <w:rFonts w:hint="default" w:ascii="宋体" w:hAnsi="宋体" w:eastAsia="宋体" w:cs="宋体"/>
          <w:b/>
          <w:bCs w:val="0"/>
          <w:color w:val="000000"/>
          <w:kern w:val="2"/>
          <w:sz w:val="24"/>
          <w:szCs w:val="24"/>
          <w:lang w:eastAsia="zh-CN" w:bidi="ar"/>
        </w:rPr>
        <w:t xml:space="preserve">       </w:t>
      </w:r>
      <w:r>
        <w:rPr>
          <w:rFonts w:hint="eastAsia" w:ascii="宋体" w:hAnsi="宋体" w:cs="宋体"/>
          <w:b/>
          <w:bCs w:val="0"/>
          <w:color w:val="000000"/>
          <w:kern w:val="2"/>
          <w:sz w:val="24"/>
          <w:szCs w:val="24"/>
          <w:lang w:eastAsia="zh-CN" w:bidi="ar"/>
        </w:rPr>
        <w:t>供应商</w:t>
      </w:r>
      <w:r>
        <w:rPr>
          <w:rFonts w:hint="eastAsia" w:ascii="宋体" w:hAnsi="宋体" w:eastAsia="宋体" w:cs="宋体"/>
          <w:b/>
          <w:bCs w:val="0"/>
          <w:color w:val="000000"/>
          <w:kern w:val="2"/>
          <w:sz w:val="24"/>
          <w:szCs w:val="24"/>
          <w:lang w:val="en-US" w:eastAsia="zh-CN" w:bidi="ar"/>
        </w:rPr>
        <w:t xml:space="preserve">地址： </w:t>
      </w:r>
      <w:r>
        <w:rPr>
          <w:rFonts w:hint="eastAsia" w:ascii="宋体" w:hAnsi="宋体" w:eastAsia="宋体" w:cs="宋体"/>
          <w:b/>
          <w:bCs w:val="0"/>
          <w:color w:val="000000"/>
          <w:kern w:val="2"/>
          <w:sz w:val="24"/>
          <w:szCs w:val="24"/>
          <w:u w:val="thick"/>
          <w:lang w:val="en-US" w:eastAsia="zh-CN" w:bidi="ar"/>
        </w:rPr>
        <w:t xml:space="preserve">                                  </w:t>
      </w:r>
      <w:r>
        <w:rPr>
          <w:rFonts w:hint="eastAsia" w:ascii="宋体" w:hAnsi="宋体" w:eastAsia="宋体" w:cs="宋体"/>
          <w:b/>
          <w:bCs w:val="0"/>
          <w:color w:val="000000"/>
          <w:kern w:val="2"/>
          <w:sz w:val="24"/>
          <w:szCs w:val="24"/>
          <w:lang w:val="en-US" w:eastAsia="zh-CN" w:bidi="ar"/>
        </w:rPr>
        <w:t xml:space="preserve"> </w:t>
      </w:r>
    </w:p>
    <w:p w14:paraId="54A04777">
      <w:pPr>
        <w:keepNext w:val="0"/>
        <w:keepLines w:val="0"/>
        <w:widowControl w:val="0"/>
        <w:suppressLineNumbers w:val="0"/>
        <w:spacing w:before="240" w:beforeLines="100" w:beforeAutospacing="0" w:after="240" w:afterLines="100" w:afterAutospacing="0" w:line="360" w:lineRule="auto"/>
        <w:ind w:left="0" w:right="0" w:firstLine="590" w:firstLineChars="245"/>
        <w:jc w:val="left"/>
        <w:rPr>
          <w:rFonts w:hint="eastAsia" w:ascii="宋体" w:hAnsi="宋体" w:eastAsia="宋体" w:cs="宋体"/>
          <w:b/>
          <w:bCs w:val="0"/>
          <w:color w:val="000000"/>
          <w:spacing w:val="20"/>
          <w:kern w:val="2"/>
          <w:sz w:val="21"/>
          <w:szCs w:val="21"/>
        </w:rPr>
      </w:pPr>
      <w:r>
        <w:rPr>
          <w:rFonts w:hint="default" w:ascii="宋体" w:hAnsi="宋体" w:eastAsia="宋体" w:cs="宋体"/>
          <w:b/>
          <w:bCs w:val="0"/>
          <w:color w:val="000000"/>
          <w:kern w:val="2"/>
          <w:sz w:val="24"/>
          <w:szCs w:val="24"/>
          <w:lang w:eastAsia="zh-CN" w:bidi="ar"/>
        </w:rPr>
        <w:t xml:space="preserve">     </w:t>
      </w:r>
      <w:r>
        <w:rPr>
          <w:rFonts w:hint="eastAsia" w:ascii="宋体" w:hAnsi="宋体" w:cs="宋体"/>
          <w:b/>
          <w:bCs w:val="0"/>
          <w:color w:val="000000"/>
          <w:kern w:val="2"/>
          <w:sz w:val="24"/>
          <w:szCs w:val="24"/>
          <w:lang w:val="en-US" w:eastAsia="zh-CN" w:bidi="ar"/>
        </w:rPr>
        <w:t xml:space="preserve"> </w:t>
      </w:r>
      <w:r>
        <w:rPr>
          <w:rFonts w:hint="default" w:ascii="宋体" w:hAnsi="宋体" w:eastAsia="宋体" w:cs="宋体"/>
          <w:b/>
          <w:bCs w:val="0"/>
          <w:color w:val="000000"/>
          <w:kern w:val="2"/>
          <w:sz w:val="24"/>
          <w:szCs w:val="24"/>
          <w:lang w:eastAsia="zh-CN" w:bidi="ar"/>
        </w:rPr>
        <w:t xml:space="preserve"> </w:t>
      </w:r>
      <w:r>
        <w:rPr>
          <w:rFonts w:hint="eastAsia" w:ascii="宋体" w:hAnsi="宋体" w:cs="宋体"/>
          <w:b/>
          <w:bCs w:val="0"/>
          <w:color w:val="000000"/>
          <w:kern w:val="2"/>
          <w:sz w:val="24"/>
          <w:szCs w:val="24"/>
          <w:lang w:eastAsia="zh-CN" w:bidi="ar"/>
        </w:rPr>
        <w:t>日期</w:t>
      </w:r>
      <w:r>
        <w:rPr>
          <w:rFonts w:hint="eastAsia" w:ascii="宋体" w:hAnsi="宋体" w:eastAsia="宋体" w:cs="宋体"/>
          <w:b/>
          <w:bCs w:val="0"/>
          <w:color w:val="000000"/>
          <w:kern w:val="2"/>
          <w:sz w:val="24"/>
          <w:szCs w:val="24"/>
          <w:lang w:val="en-US" w:eastAsia="zh-CN" w:bidi="ar"/>
        </w:rPr>
        <w:t xml:space="preserve">： </w:t>
      </w:r>
      <w:r>
        <w:rPr>
          <w:rFonts w:hint="eastAsia" w:ascii="宋体" w:hAnsi="宋体" w:eastAsia="宋体" w:cs="宋体"/>
          <w:b/>
          <w:bCs w:val="0"/>
          <w:color w:val="000000"/>
          <w:kern w:val="2"/>
          <w:sz w:val="24"/>
          <w:szCs w:val="24"/>
          <w:u w:val="thick"/>
          <w:lang w:val="en-US" w:eastAsia="zh-CN" w:bidi="ar"/>
        </w:rPr>
        <w:t xml:space="preserve">                                    </w:t>
      </w:r>
      <w:r>
        <w:rPr>
          <w:rFonts w:hint="eastAsia" w:ascii="宋体" w:hAnsi="宋体" w:eastAsia="宋体" w:cs="宋体"/>
          <w:b/>
          <w:bCs w:val="0"/>
          <w:color w:val="000000"/>
          <w:spacing w:val="20"/>
          <w:kern w:val="2"/>
          <w:sz w:val="21"/>
          <w:szCs w:val="21"/>
          <w:lang w:val="en-US" w:eastAsia="zh-CN" w:bidi="ar"/>
        </w:rPr>
        <w:t xml:space="preserve"> </w:t>
      </w:r>
    </w:p>
    <w:p w14:paraId="08C996A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000000"/>
          <w:spacing w:val="20"/>
          <w:kern w:val="2"/>
          <w:sz w:val="24"/>
          <w:szCs w:val="24"/>
        </w:rPr>
      </w:pPr>
      <w:r>
        <w:rPr>
          <w:rFonts w:hint="eastAsia" w:ascii="宋体" w:hAnsi="宋体" w:eastAsia="宋体" w:cs="宋体"/>
          <w:b/>
          <w:bCs w:val="0"/>
          <w:color w:val="000000"/>
          <w:spacing w:val="20"/>
          <w:kern w:val="2"/>
          <w:sz w:val="24"/>
          <w:szCs w:val="24"/>
          <w:lang w:val="en-US" w:eastAsia="zh-CN" w:bidi="ar"/>
        </w:rPr>
        <w:t xml:space="preserve"> </w:t>
      </w:r>
    </w:p>
    <w:p w14:paraId="71CDBFF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000000"/>
          <w:spacing w:val="20"/>
          <w:kern w:val="2"/>
          <w:sz w:val="24"/>
          <w:szCs w:val="24"/>
        </w:rPr>
      </w:pPr>
      <w:r>
        <w:rPr>
          <w:rFonts w:hint="eastAsia" w:ascii="宋体" w:hAnsi="宋体" w:eastAsia="宋体" w:cs="宋体"/>
          <w:b/>
          <w:bCs w:val="0"/>
          <w:color w:val="000000"/>
          <w:spacing w:val="20"/>
          <w:kern w:val="2"/>
          <w:sz w:val="24"/>
          <w:szCs w:val="24"/>
          <w:lang w:val="en-US" w:eastAsia="zh-CN" w:bidi="ar"/>
        </w:rPr>
        <w:t xml:space="preserve"> </w:t>
      </w:r>
    </w:p>
    <w:p w14:paraId="7FF5D5B0">
      <w:pPr>
        <w:keepNext w:val="0"/>
        <w:keepLines w:val="0"/>
        <w:widowControl w:val="0"/>
        <w:suppressLineNumbers w:val="0"/>
        <w:spacing w:before="0" w:beforeAutospacing="0" w:after="0" w:afterAutospacing="0" w:line="360" w:lineRule="auto"/>
        <w:ind w:left="0" w:right="0"/>
        <w:jc w:val="both"/>
      </w:pPr>
      <w:r>
        <w:rPr>
          <w:rFonts w:hint="eastAsia" w:ascii="宋体" w:hAnsi="宋体" w:eastAsia="宋体" w:cs="宋体"/>
          <w:b/>
          <w:bCs w:val="0"/>
          <w:color w:val="000000"/>
          <w:spacing w:val="20"/>
          <w:kern w:val="2"/>
          <w:sz w:val="24"/>
          <w:szCs w:val="24"/>
          <w:lang w:val="en-US" w:eastAsia="zh-CN" w:bidi="ar"/>
        </w:rPr>
        <w:t xml:space="preserve"> </w:t>
      </w:r>
    </w:p>
    <w:p w14:paraId="436B11C2"/>
    <w:p w14:paraId="21C33C9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000000"/>
          <w:kern w:val="2"/>
          <w:sz w:val="24"/>
          <w:szCs w:val="24"/>
          <w:lang w:val="en-US" w:eastAsia="zh-CN" w:bidi="ar"/>
        </w:rPr>
      </w:pPr>
    </w:p>
    <w:p w14:paraId="7607DFE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000000"/>
          <w:kern w:val="2"/>
          <w:sz w:val="24"/>
          <w:szCs w:val="24"/>
          <w:lang w:val="en-US" w:eastAsia="zh-CN" w:bidi="ar"/>
        </w:rPr>
      </w:pPr>
    </w:p>
    <w:p w14:paraId="50F2B5F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000000"/>
          <w:kern w:val="2"/>
          <w:sz w:val="24"/>
          <w:szCs w:val="24"/>
        </w:rPr>
      </w:pPr>
      <w:r>
        <w:rPr>
          <w:rFonts w:hint="eastAsia" w:ascii="宋体" w:hAnsi="宋体" w:eastAsia="宋体" w:cs="宋体"/>
          <w:b/>
          <w:bCs w:val="0"/>
          <w:color w:val="000000"/>
          <w:kern w:val="2"/>
          <w:sz w:val="24"/>
          <w:szCs w:val="24"/>
          <w:lang w:val="en-US" w:eastAsia="zh-CN" w:bidi="ar"/>
        </w:rPr>
        <w:t>格式</w:t>
      </w:r>
      <w:r>
        <w:rPr>
          <w:rFonts w:hint="default" w:ascii="宋体" w:hAnsi="宋体" w:eastAsia="宋体" w:cs="宋体"/>
          <w:b/>
          <w:bCs w:val="0"/>
          <w:color w:val="000000"/>
          <w:kern w:val="2"/>
          <w:sz w:val="24"/>
          <w:szCs w:val="24"/>
          <w:lang w:eastAsia="zh-CN" w:bidi="ar"/>
        </w:rPr>
        <w:t>二</w:t>
      </w:r>
      <w:r>
        <w:rPr>
          <w:rFonts w:hint="eastAsia" w:ascii="宋体" w:hAnsi="宋体" w:eastAsia="宋体" w:cs="宋体"/>
          <w:b/>
          <w:bCs w:val="0"/>
          <w:color w:val="000000"/>
          <w:kern w:val="2"/>
          <w:sz w:val="24"/>
          <w:szCs w:val="24"/>
          <w:lang w:val="en-US" w:eastAsia="zh-CN" w:bidi="ar"/>
        </w:rPr>
        <w:t>、 报</w:t>
      </w:r>
      <w:r>
        <w:rPr>
          <w:rFonts w:hint="default" w:ascii="宋体" w:hAnsi="宋体" w:eastAsia="宋体" w:cs="宋体"/>
          <w:b/>
          <w:bCs w:val="0"/>
          <w:color w:val="000000"/>
          <w:kern w:val="2"/>
          <w:sz w:val="24"/>
          <w:szCs w:val="24"/>
          <w:lang w:eastAsia="zh-CN" w:bidi="ar"/>
        </w:rPr>
        <w:t>价单</w:t>
      </w:r>
      <w:r>
        <w:rPr>
          <w:rFonts w:hint="eastAsia" w:ascii="宋体" w:hAnsi="宋体" w:eastAsia="宋体" w:cs="宋体"/>
          <w:b/>
          <w:bCs w:val="0"/>
          <w:color w:val="000000"/>
          <w:kern w:val="2"/>
          <w:sz w:val="24"/>
          <w:szCs w:val="24"/>
          <w:lang w:val="en-US" w:eastAsia="zh-CN" w:bidi="ar"/>
        </w:rPr>
        <w:t>式样</w:t>
      </w:r>
    </w:p>
    <w:p w14:paraId="246D58BC">
      <w:pPr>
        <w:pStyle w:val="5"/>
        <w:keepNext w:val="0"/>
        <w:keepLines w:val="0"/>
        <w:widowControl w:val="0"/>
        <w:suppressLineNumbers w:val="0"/>
        <w:spacing w:before="0" w:beforeAutospacing="0" w:after="0" w:afterAutospacing="0" w:line="460" w:lineRule="exact"/>
        <w:ind w:left="0" w:right="0"/>
        <w:jc w:val="left"/>
        <w:rPr>
          <w:rFonts w:hint="eastAsia" w:ascii="宋体" w:hAnsi="宋体" w:eastAsia="宋体" w:cs="宋体"/>
          <w:b/>
          <w:bCs w:val="0"/>
          <w:color w:val="000000"/>
          <w:kern w:val="2"/>
          <w:sz w:val="24"/>
          <w:szCs w:val="24"/>
          <w:lang w:val="en-US" w:eastAsia="zh-CN" w:bidi="ar"/>
        </w:rPr>
      </w:pPr>
    </w:p>
    <w:p w14:paraId="6DE5C9F5">
      <w:pPr>
        <w:pStyle w:val="5"/>
        <w:keepNext w:val="0"/>
        <w:keepLines w:val="0"/>
        <w:widowControl w:val="0"/>
        <w:suppressLineNumbers w:val="0"/>
        <w:spacing w:before="0" w:beforeAutospacing="0" w:after="0" w:afterAutospacing="0" w:line="460" w:lineRule="exact"/>
        <w:ind w:left="0" w:right="0"/>
        <w:jc w:val="center"/>
        <w:rPr>
          <w:rFonts w:hint="default" w:ascii="宋体" w:hAnsi="宋体" w:eastAsia="黑体" w:cs="宋体"/>
          <w:b/>
          <w:bCs w:val="0"/>
          <w:kern w:val="2"/>
          <w:sz w:val="28"/>
          <w:szCs w:val="28"/>
        </w:rPr>
      </w:pPr>
      <w:r>
        <w:rPr>
          <w:rFonts w:hint="default" w:ascii="黑体" w:hAnsi="宋体" w:eastAsia="黑体" w:cs="黑体"/>
          <w:b/>
          <w:bCs w:val="0"/>
          <w:kern w:val="2"/>
          <w:sz w:val="28"/>
          <w:szCs w:val="28"/>
          <w:lang w:val="en-US" w:eastAsia="zh-CN" w:bidi="ar"/>
        </w:rPr>
        <w:t>报价一览表格式</w:t>
      </w:r>
    </w:p>
    <w:p w14:paraId="4633785A">
      <w:pPr>
        <w:pStyle w:val="5"/>
        <w:keepNext w:val="0"/>
        <w:keepLines w:val="0"/>
        <w:widowControl w:val="0"/>
        <w:suppressLineNumbers w:val="0"/>
        <w:snapToGrid w:val="0"/>
        <w:spacing w:before="120" w:beforeAutospacing="0" w:after="120" w:afterAutospacing="0"/>
        <w:ind w:left="0" w:right="0"/>
        <w:jc w:val="right"/>
        <w:rPr>
          <w:rFonts w:hint="default" w:ascii="宋体" w:hAnsi="宋体" w:eastAsia="仿宋_GB2312" w:cs="宋体"/>
          <w:b/>
          <w:bCs w:val="0"/>
          <w:kern w:val="2"/>
          <w:sz w:val="24"/>
          <w:szCs w:val="24"/>
        </w:rPr>
      </w:pPr>
      <w:r>
        <w:rPr>
          <w:rFonts w:hint="default" w:ascii="仿宋_GB2312" w:hAnsi="宋体" w:eastAsia="仿宋_GB2312" w:cs="仿宋_GB2312"/>
          <w:kern w:val="2"/>
          <w:sz w:val="21"/>
          <w:szCs w:val="21"/>
          <w:lang w:val="en-US" w:eastAsia="zh-CN" w:bidi="ar"/>
        </w:rPr>
        <w:t>金额单位：人民币（元）</w:t>
      </w:r>
    </w:p>
    <w:tbl>
      <w:tblPr>
        <w:tblStyle w:val="6"/>
        <w:tblW w:w="87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3"/>
        <w:gridCol w:w="6627"/>
      </w:tblGrid>
      <w:tr w14:paraId="2EC9A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3" w:hRule="atLeast"/>
        </w:trPr>
        <w:tc>
          <w:tcPr>
            <w:tcW w:w="2103" w:type="dxa"/>
            <w:tcBorders>
              <w:top w:val="single" w:color="auto" w:sz="4" w:space="0"/>
              <w:left w:val="single" w:color="auto" w:sz="4" w:space="0"/>
              <w:bottom w:val="single" w:color="auto" w:sz="4" w:space="0"/>
              <w:right w:val="single" w:color="auto" w:sz="4" w:space="0"/>
            </w:tcBorders>
            <w:noWrap w:val="0"/>
            <w:vAlign w:val="center"/>
          </w:tcPr>
          <w:p w14:paraId="18F91A82">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项目名称</w:t>
            </w:r>
          </w:p>
        </w:tc>
        <w:tc>
          <w:tcPr>
            <w:tcW w:w="6627" w:type="dxa"/>
            <w:tcBorders>
              <w:top w:val="single" w:color="auto" w:sz="4" w:space="0"/>
              <w:left w:val="single" w:color="auto" w:sz="4" w:space="0"/>
              <w:bottom w:val="single" w:color="auto" w:sz="4" w:space="0"/>
              <w:right w:val="single" w:color="auto" w:sz="4" w:space="0"/>
            </w:tcBorders>
            <w:noWrap w:val="0"/>
            <w:vAlign w:val="center"/>
          </w:tcPr>
          <w:p w14:paraId="6D8D957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000000"/>
                <w:kern w:val="2"/>
                <w:sz w:val="24"/>
                <w:szCs w:val="24"/>
              </w:rPr>
            </w:pPr>
            <w:r>
              <w:rPr>
                <w:rFonts w:hint="eastAsia" w:ascii="宋体" w:hAnsi="宋体" w:eastAsia="宋体" w:cs="宋体"/>
                <w:color w:val="000000"/>
                <w:kern w:val="2"/>
                <w:sz w:val="21"/>
                <w:szCs w:val="21"/>
                <w:lang w:val="en-US" w:eastAsia="zh-CN" w:bidi="ar"/>
              </w:rPr>
              <w:t>岱山县污水处理厂扩建工程厂区设备维修和水产品加工园区污水处理厂储气罐更换项目</w:t>
            </w:r>
          </w:p>
        </w:tc>
      </w:tr>
      <w:tr w14:paraId="46E4A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3" w:hRule="atLeast"/>
        </w:trPr>
        <w:tc>
          <w:tcPr>
            <w:tcW w:w="2103" w:type="dxa"/>
            <w:tcBorders>
              <w:top w:val="single" w:color="auto" w:sz="4" w:space="0"/>
              <w:left w:val="single" w:color="auto" w:sz="4" w:space="0"/>
              <w:bottom w:val="single" w:color="auto" w:sz="4" w:space="0"/>
              <w:right w:val="single" w:color="auto" w:sz="4" w:space="0"/>
            </w:tcBorders>
            <w:noWrap w:val="0"/>
            <w:vAlign w:val="center"/>
          </w:tcPr>
          <w:p w14:paraId="129B74CC">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岱山县污水处理厂扩建工程厂区设备维修和水产品加工园区污水处理厂储气罐更换项目</w:t>
            </w:r>
          </w:p>
          <w:p w14:paraId="08FEC02F">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21"/>
                <w:szCs w:val="21"/>
              </w:rPr>
            </w:pPr>
          </w:p>
        </w:tc>
        <w:tc>
          <w:tcPr>
            <w:tcW w:w="6627" w:type="dxa"/>
            <w:tcBorders>
              <w:top w:val="single" w:color="auto" w:sz="4" w:space="0"/>
              <w:left w:val="single" w:color="auto" w:sz="4" w:space="0"/>
              <w:bottom w:val="single" w:color="auto" w:sz="4" w:space="0"/>
              <w:right w:val="single" w:color="auto" w:sz="4" w:space="0"/>
            </w:tcBorders>
            <w:noWrap w:val="0"/>
            <w:vAlign w:val="center"/>
          </w:tcPr>
          <w:p w14:paraId="416276C3">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1"/>
                <w:szCs w:val="21"/>
                <w:u w:val="single"/>
              </w:rPr>
            </w:pPr>
          </w:p>
          <w:p w14:paraId="0443BB7D">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1"/>
                <w:szCs w:val="21"/>
                <w:u w:val="single"/>
              </w:rPr>
            </w:pPr>
            <w:r>
              <w:rPr>
                <w:rFonts w:hint="eastAsia" w:ascii="宋体" w:hAnsi="宋体" w:eastAsia="宋体" w:cs="宋体"/>
                <w:color w:val="000000"/>
                <w:kern w:val="2"/>
                <w:sz w:val="21"/>
                <w:szCs w:val="21"/>
                <w:lang w:val="en-US" w:eastAsia="zh-CN" w:bidi="ar"/>
              </w:rPr>
              <w:t>合计报价大写：</w:t>
            </w:r>
            <w:r>
              <w:rPr>
                <w:rFonts w:hint="eastAsia" w:ascii="宋体" w:hAnsi="宋体" w:eastAsia="宋体" w:cs="宋体"/>
                <w:color w:val="000000"/>
                <w:kern w:val="2"/>
                <w:sz w:val="21"/>
                <w:szCs w:val="21"/>
                <w:u w:val="single"/>
                <w:lang w:val="en-US" w:eastAsia="zh-CN" w:bidi="ar"/>
              </w:rPr>
              <w:t xml:space="preserve">               ；小写：      元。（</w:t>
            </w:r>
            <w:r>
              <w:rPr>
                <w:rFonts w:hint="eastAsia" w:ascii="宋体" w:hAnsi="宋体" w:eastAsia="宋体" w:cs="宋体"/>
                <w:color w:val="0000FF"/>
                <w:kern w:val="2"/>
                <w:sz w:val="21"/>
                <w:szCs w:val="21"/>
                <w:u w:val="single"/>
                <w:lang w:val="en-US" w:eastAsia="zh-CN" w:bidi="ar"/>
              </w:rPr>
              <w:t xml:space="preserve">含税 </w:t>
            </w:r>
            <w:r>
              <w:rPr>
                <w:rFonts w:hint="default" w:ascii="宋体" w:hAnsi="宋体" w:eastAsia="宋体" w:cs="宋体"/>
                <w:color w:val="0000FF"/>
                <w:kern w:val="2"/>
                <w:sz w:val="21"/>
                <w:szCs w:val="21"/>
                <w:u w:val="single"/>
                <w:lang w:eastAsia="zh-CN" w:bidi="ar"/>
              </w:rPr>
              <w:t>,</w:t>
            </w:r>
            <w:r>
              <w:rPr>
                <w:rFonts w:hint="default" w:ascii="宋体" w:hAnsi="宋体" w:eastAsia="宋体" w:cs="宋体"/>
                <w:color w:val="000000"/>
                <w:kern w:val="2"/>
                <w:sz w:val="21"/>
                <w:szCs w:val="21"/>
                <w:u w:val="single"/>
                <w:lang w:eastAsia="zh-CN" w:bidi="ar"/>
              </w:rPr>
              <w:t>税率    %</w:t>
            </w:r>
            <w:r>
              <w:rPr>
                <w:rFonts w:hint="eastAsia" w:ascii="宋体" w:hAnsi="宋体" w:eastAsia="宋体" w:cs="宋体"/>
                <w:color w:val="000000"/>
                <w:kern w:val="2"/>
                <w:sz w:val="21"/>
                <w:szCs w:val="21"/>
                <w:u w:val="single"/>
                <w:lang w:val="en-US" w:eastAsia="zh-CN" w:bidi="ar"/>
              </w:rPr>
              <w:t>）</w:t>
            </w:r>
          </w:p>
          <w:p w14:paraId="2EB22E2D">
            <w:pPr>
              <w:pStyle w:val="8"/>
              <w:widowControl/>
              <w:rPr>
                <w:rFonts w:hint="eastAsia" w:ascii="宋体" w:hAnsi="宋体" w:eastAsia="宋体" w:cs="宋体"/>
                <w:kern w:val="2"/>
                <w:sz w:val="21"/>
                <w:szCs w:val="21"/>
              </w:rPr>
            </w:pPr>
          </w:p>
          <w:p w14:paraId="3430B114">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000000"/>
                <w:kern w:val="2"/>
                <w:sz w:val="21"/>
                <w:szCs w:val="21"/>
              </w:rPr>
            </w:pPr>
          </w:p>
        </w:tc>
      </w:tr>
    </w:tbl>
    <w:p w14:paraId="0164C581">
      <w:pPr>
        <w:keepNext w:val="0"/>
        <w:keepLines w:val="0"/>
        <w:widowControl w:val="0"/>
        <w:suppressLineNumbers w:val="0"/>
        <w:spacing w:before="0" w:beforeAutospacing="0" w:after="0" w:afterAutospacing="0"/>
        <w:ind w:right="0"/>
        <w:jc w:val="both"/>
        <w:rPr>
          <w:rFonts w:hint="eastAsia" w:ascii="宋体" w:hAnsi="宋体" w:eastAsia="宋体" w:cs="Times New Roman"/>
          <w:strike w:val="0"/>
          <w:dstrike w:val="0"/>
          <w:color w:val="auto"/>
          <w:kern w:val="2"/>
          <w:sz w:val="24"/>
          <w:szCs w:val="24"/>
        </w:rPr>
      </w:pPr>
      <w:r>
        <w:rPr>
          <w:rFonts w:hint="eastAsia" w:ascii="宋体" w:hAnsi="宋体" w:eastAsia="宋体" w:cs="宋体"/>
          <w:strike w:val="0"/>
          <w:dstrike w:val="0"/>
          <w:color w:val="auto"/>
          <w:kern w:val="2"/>
          <w:sz w:val="24"/>
          <w:szCs w:val="24"/>
          <w:lang w:val="en-US" w:eastAsia="zh-CN" w:bidi="ar"/>
        </w:rPr>
        <w:t>注：报价包含所有安装费、吊机费、调试费等所有完成本项目可能发生的全部费用及中标人的利润和应交纳的税金等一切费用</w:t>
      </w:r>
      <w:r>
        <w:rPr>
          <w:rFonts w:hint="default" w:ascii="宋体" w:hAnsi="宋体" w:eastAsia="宋体" w:cs="宋体"/>
          <w:strike w:val="0"/>
          <w:dstrike w:val="0"/>
          <w:color w:val="auto"/>
          <w:kern w:val="2"/>
          <w:sz w:val="24"/>
          <w:szCs w:val="24"/>
          <w:lang w:eastAsia="zh-CN" w:bidi="ar"/>
        </w:rPr>
        <w:t>。</w:t>
      </w:r>
    </w:p>
    <w:p w14:paraId="184E3E19">
      <w:pPr>
        <w:pStyle w:val="8"/>
        <w:widowControl/>
        <w:ind w:left="0" w:firstLine="630" w:firstLineChars="300"/>
        <w:rPr>
          <w:rFonts w:hint="eastAsia" w:ascii="宋体" w:hAnsi="宋体" w:eastAsia="宋体" w:cs="Times New Roman"/>
          <w:color w:val="000000"/>
          <w:kern w:val="2"/>
          <w:sz w:val="21"/>
          <w:szCs w:val="21"/>
        </w:rPr>
      </w:pPr>
      <w:r>
        <w:rPr>
          <w:rFonts w:hint="eastAsia" w:ascii="宋体" w:hAnsi="宋体" w:eastAsia="宋体" w:cs="Times New Roman"/>
          <w:color w:val="000000"/>
          <w:kern w:val="2"/>
          <w:sz w:val="21"/>
          <w:szCs w:val="21"/>
        </w:rPr>
        <w:t xml:space="preserve"> </w:t>
      </w:r>
    </w:p>
    <w:p w14:paraId="449CE565">
      <w:pPr>
        <w:pStyle w:val="8"/>
        <w:widowControl/>
        <w:ind w:left="0" w:firstLine="630" w:firstLineChars="300"/>
        <w:rPr>
          <w:rFonts w:hint="eastAsia" w:ascii="宋体" w:hAnsi="宋体" w:eastAsia="宋体" w:cs="Times New Roman"/>
          <w:color w:val="000000"/>
          <w:kern w:val="2"/>
          <w:sz w:val="21"/>
          <w:szCs w:val="21"/>
        </w:rPr>
      </w:pPr>
    </w:p>
    <w:p w14:paraId="0CD7A44A">
      <w:pPr>
        <w:pStyle w:val="8"/>
        <w:widowControl/>
        <w:ind w:left="0" w:firstLine="630" w:firstLineChars="300"/>
        <w:rPr>
          <w:rFonts w:hint="eastAsia" w:ascii="宋体" w:hAnsi="宋体" w:eastAsia="宋体" w:cs="Times New Roman"/>
          <w:color w:val="000000"/>
          <w:kern w:val="2"/>
          <w:sz w:val="21"/>
          <w:szCs w:val="21"/>
        </w:rPr>
      </w:pPr>
    </w:p>
    <w:p w14:paraId="56D99D0C">
      <w:pPr>
        <w:pStyle w:val="8"/>
        <w:widowControl/>
        <w:ind w:left="0" w:firstLine="630" w:firstLineChars="300"/>
        <w:rPr>
          <w:rFonts w:hint="eastAsia" w:ascii="宋体" w:hAnsi="宋体" w:eastAsia="宋体" w:cs="Times New Roman"/>
          <w:color w:val="000000"/>
          <w:kern w:val="2"/>
          <w:sz w:val="21"/>
          <w:szCs w:val="21"/>
        </w:rPr>
      </w:pPr>
    </w:p>
    <w:p w14:paraId="68DAA2F9">
      <w:pPr>
        <w:keepNext w:val="0"/>
        <w:keepLines w:val="0"/>
        <w:widowControl w:val="0"/>
        <w:suppressLineNumbers w:val="0"/>
        <w:spacing w:before="0" w:beforeAutospacing="0" w:after="0" w:afterAutospacing="0" w:line="360" w:lineRule="auto"/>
        <w:ind w:left="0" w:right="0" w:firstLine="2880" w:firstLineChars="1200"/>
        <w:jc w:val="right"/>
        <w:rPr>
          <w:rFonts w:hint="eastAsia" w:ascii="宋体" w:hAnsi="宋体" w:eastAsia="宋体" w:cs="宋体"/>
          <w:kern w:val="2"/>
          <w:sz w:val="24"/>
          <w:szCs w:val="24"/>
          <w:lang w:val="en-US" w:eastAsia="zh-CN" w:bidi="ar"/>
        </w:rPr>
      </w:pPr>
      <w:r>
        <w:rPr>
          <w:rFonts w:hint="eastAsia" w:ascii="宋体" w:hAnsi="宋体" w:cs="宋体"/>
          <w:kern w:val="2"/>
          <w:sz w:val="24"/>
          <w:szCs w:val="24"/>
          <w:lang w:val="en-US" w:eastAsia="zh-CN" w:bidi="ar"/>
        </w:rPr>
        <w:t>供应商</w:t>
      </w:r>
      <w:r>
        <w:rPr>
          <w:rFonts w:hint="eastAsia" w:ascii="宋体" w:hAnsi="宋体" w:eastAsia="宋体" w:cs="宋体"/>
          <w:kern w:val="2"/>
          <w:sz w:val="24"/>
          <w:szCs w:val="24"/>
          <w:lang w:val="en-US" w:eastAsia="zh-CN" w:bidi="ar"/>
        </w:rPr>
        <w:t>名称：</w:t>
      </w:r>
      <w:r>
        <w:rPr>
          <w:rFonts w:hint="eastAsia" w:ascii="宋体" w:hAnsi="宋体" w:eastAsia="宋体" w:cs="宋体"/>
          <w:b/>
          <w:bCs w:val="0"/>
          <w:spacing w:val="20"/>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 xml:space="preserve">（加盖公章）  </w:t>
      </w:r>
    </w:p>
    <w:p w14:paraId="136F6F85">
      <w:pPr>
        <w:snapToGrid w:val="0"/>
        <w:spacing w:line="360" w:lineRule="auto"/>
        <w:ind w:firstLine="2640" w:firstLineChars="1100"/>
        <w:rPr>
          <w:rFonts w:hint="eastAsia" w:ascii="宋体" w:hAnsi="宋体" w:eastAsia="宋体" w:cs="宋体"/>
          <w:color w:val="auto"/>
          <w:sz w:val="24"/>
          <w:szCs w:val="24"/>
          <w:highlight w:val="none"/>
        </w:rPr>
      </w:pPr>
    </w:p>
    <w:p w14:paraId="383BB91C">
      <w:pPr>
        <w:snapToGrid w:val="0"/>
        <w:spacing w:line="360" w:lineRule="auto"/>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签字或盖章</w:t>
      </w:r>
      <w:r>
        <w:rPr>
          <w:rFonts w:hint="eastAsia" w:ascii="宋体" w:hAnsi="宋体" w:eastAsia="宋体" w:cs="宋体"/>
          <w:color w:val="auto"/>
          <w:sz w:val="24"/>
          <w:szCs w:val="24"/>
          <w:highlight w:val="none"/>
        </w:rPr>
        <w:t>）</w:t>
      </w:r>
    </w:p>
    <w:p w14:paraId="691948BC">
      <w:pPr>
        <w:keepNext w:val="0"/>
        <w:keepLines w:val="0"/>
        <w:widowControl w:val="0"/>
        <w:suppressLineNumbers w:val="0"/>
        <w:spacing w:before="0" w:beforeAutospacing="0" w:after="0" w:afterAutospacing="0" w:line="360" w:lineRule="auto"/>
        <w:ind w:right="0"/>
        <w:jc w:val="right"/>
        <w:rPr>
          <w:rFonts w:hint="eastAsia" w:ascii="宋体" w:hAnsi="宋体" w:eastAsia="宋体" w:cs="宋体"/>
          <w:spacing w:val="20"/>
          <w:kern w:val="2"/>
          <w:sz w:val="24"/>
          <w:szCs w:val="24"/>
          <w:lang w:val="en-US" w:eastAsia="zh-CN" w:bidi="ar"/>
        </w:rPr>
      </w:pPr>
      <w:r>
        <w:rPr>
          <w:rFonts w:hint="eastAsia" w:ascii="宋体" w:hAnsi="宋体" w:eastAsia="宋体" w:cs="宋体"/>
          <w:spacing w:val="20"/>
          <w:kern w:val="2"/>
          <w:sz w:val="24"/>
          <w:szCs w:val="24"/>
          <w:lang w:val="en-US" w:eastAsia="zh-CN" w:bidi="ar"/>
        </w:rPr>
        <w:t>日期：</w:t>
      </w:r>
      <w:r>
        <w:rPr>
          <w:rFonts w:hint="eastAsia" w:ascii="宋体" w:hAnsi="宋体" w:eastAsia="宋体" w:cs="宋体"/>
          <w:spacing w:val="20"/>
          <w:kern w:val="2"/>
          <w:sz w:val="24"/>
          <w:szCs w:val="24"/>
          <w:u w:val="single"/>
          <w:lang w:val="en-US" w:eastAsia="zh-CN" w:bidi="ar"/>
        </w:rPr>
        <w:t xml:space="preserve">    </w:t>
      </w:r>
      <w:r>
        <w:rPr>
          <w:rFonts w:hint="eastAsia" w:ascii="宋体" w:hAnsi="宋体" w:eastAsia="宋体" w:cs="宋体"/>
          <w:spacing w:val="20"/>
          <w:kern w:val="2"/>
          <w:sz w:val="24"/>
          <w:szCs w:val="24"/>
          <w:lang w:val="en-US" w:eastAsia="zh-CN" w:bidi="ar"/>
        </w:rPr>
        <w:t>年</w:t>
      </w:r>
      <w:r>
        <w:rPr>
          <w:rFonts w:hint="eastAsia" w:ascii="宋体" w:hAnsi="宋体" w:eastAsia="宋体" w:cs="宋体"/>
          <w:spacing w:val="20"/>
          <w:kern w:val="2"/>
          <w:sz w:val="24"/>
          <w:szCs w:val="24"/>
          <w:u w:val="single"/>
          <w:lang w:val="en-US" w:eastAsia="zh-CN" w:bidi="ar"/>
        </w:rPr>
        <w:t xml:space="preserve">   </w:t>
      </w:r>
      <w:r>
        <w:rPr>
          <w:rFonts w:hint="eastAsia" w:ascii="宋体" w:hAnsi="宋体" w:eastAsia="宋体" w:cs="宋体"/>
          <w:spacing w:val="20"/>
          <w:kern w:val="2"/>
          <w:sz w:val="24"/>
          <w:szCs w:val="24"/>
          <w:lang w:val="en-US" w:eastAsia="zh-CN" w:bidi="ar"/>
        </w:rPr>
        <w:t>月</w:t>
      </w:r>
      <w:r>
        <w:rPr>
          <w:rFonts w:hint="eastAsia" w:ascii="宋体" w:hAnsi="宋体" w:eastAsia="宋体" w:cs="宋体"/>
          <w:spacing w:val="20"/>
          <w:kern w:val="2"/>
          <w:sz w:val="24"/>
          <w:szCs w:val="24"/>
          <w:u w:val="single"/>
          <w:lang w:val="en-US" w:eastAsia="zh-CN" w:bidi="ar"/>
        </w:rPr>
        <w:t xml:space="preserve">   </w:t>
      </w:r>
      <w:r>
        <w:rPr>
          <w:rFonts w:hint="eastAsia" w:ascii="宋体" w:hAnsi="宋体" w:eastAsia="宋体" w:cs="宋体"/>
          <w:spacing w:val="20"/>
          <w:kern w:val="2"/>
          <w:sz w:val="24"/>
          <w:szCs w:val="24"/>
          <w:lang w:val="en-US" w:eastAsia="zh-CN" w:bidi="ar"/>
        </w:rPr>
        <w:t>日</w:t>
      </w:r>
    </w:p>
    <w:p w14:paraId="7F51C319">
      <w:pPr>
        <w:pStyle w:val="9"/>
        <w:rPr>
          <w:rFonts w:hint="eastAsia" w:ascii="宋体" w:hAnsi="宋体" w:eastAsia="宋体" w:cs="宋体"/>
          <w:spacing w:val="20"/>
          <w:kern w:val="2"/>
          <w:sz w:val="24"/>
          <w:szCs w:val="24"/>
          <w:lang w:val="en-US" w:eastAsia="zh-CN" w:bidi="ar"/>
        </w:rPr>
      </w:pPr>
    </w:p>
    <w:p w14:paraId="7F1487A0">
      <w:pPr>
        <w:pStyle w:val="2"/>
        <w:rPr>
          <w:rFonts w:hint="eastAsia" w:ascii="宋体" w:hAnsi="宋体" w:eastAsia="宋体" w:cs="宋体"/>
          <w:spacing w:val="20"/>
          <w:kern w:val="2"/>
          <w:sz w:val="24"/>
          <w:szCs w:val="24"/>
          <w:lang w:val="en-US" w:eastAsia="zh-CN" w:bidi="ar"/>
        </w:rPr>
      </w:pPr>
    </w:p>
    <w:p w14:paraId="4112765C">
      <w:pPr>
        <w:pStyle w:val="3"/>
        <w:rPr>
          <w:rFonts w:hint="eastAsia" w:ascii="宋体" w:hAnsi="宋体" w:eastAsia="宋体" w:cs="宋体"/>
          <w:spacing w:val="20"/>
          <w:kern w:val="2"/>
          <w:sz w:val="24"/>
          <w:szCs w:val="24"/>
          <w:lang w:val="en-US" w:eastAsia="zh-CN" w:bidi="ar"/>
        </w:rPr>
      </w:pPr>
    </w:p>
    <w:p w14:paraId="4B90E836">
      <w:pPr>
        <w:rPr>
          <w:rFonts w:hint="eastAsia" w:ascii="宋体" w:hAnsi="宋体" w:eastAsia="宋体" w:cs="宋体"/>
          <w:spacing w:val="20"/>
          <w:kern w:val="2"/>
          <w:sz w:val="24"/>
          <w:szCs w:val="24"/>
          <w:lang w:val="en-US" w:eastAsia="zh-CN" w:bidi="ar"/>
        </w:rPr>
      </w:pPr>
    </w:p>
    <w:p w14:paraId="2CF6C66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000000"/>
          <w:spacing w:val="20"/>
          <w:kern w:val="2"/>
          <w:sz w:val="24"/>
          <w:szCs w:val="24"/>
          <w:lang w:val="en-US" w:eastAsia="zh-CN" w:bidi="ar"/>
        </w:rPr>
      </w:pPr>
      <w:r>
        <w:rPr>
          <w:rFonts w:hint="eastAsia" w:ascii="宋体" w:hAnsi="宋体" w:eastAsia="宋体" w:cs="宋体"/>
          <w:b/>
          <w:bCs w:val="0"/>
          <w:color w:val="000000"/>
          <w:spacing w:val="20"/>
          <w:kern w:val="2"/>
          <w:sz w:val="24"/>
          <w:szCs w:val="24"/>
          <w:lang w:val="en-US" w:eastAsia="zh-CN" w:bidi="ar"/>
        </w:rPr>
        <w:t xml:space="preserve"> </w:t>
      </w:r>
    </w:p>
    <w:p w14:paraId="2FCF75BD">
      <w:pPr>
        <w:pStyle w:val="9"/>
        <w:rPr>
          <w:rFonts w:hint="eastAsia" w:ascii="宋体" w:hAnsi="宋体" w:eastAsia="宋体" w:cs="宋体"/>
          <w:b/>
          <w:bCs w:val="0"/>
          <w:color w:val="000000"/>
          <w:spacing w:val="20"/>
          <w:kern w:val="2"/>
          <w:sz w:val="24"/>
          <w:szCs w:val="24"/>
          <w:lang w:val="en-US" w:eastAsia="zh-CN" w:bidi="ar"/>
        </w:rPr>
      </w:pPr>
    </w:p>
    <w:p w14:paraId="16ADCFF5">
      <w:pPr>
        <w:pStyle w:val="2"/>
        <w:rPr>
          <w:rFonts w:hint="default"/>
          <w:lang w:val="en-US" w:eastAsia="zh-CN"/>
        </w:rPr>
      </w:pPr>
    </w:p>
    <w:p w14:paraId="22594E26">
      <w:pPr>
        <w:pStyle w:val="9"/>
        <w:rPr>
          <w:rFonts w:hint="default"/>
          <w:lang w:val="en-US" w:eastAsia="zh-CN"/>
        </w:rPr>
      </w:pPr>
    </w:p>
    <w:p w14:paraId="7A0FA939">
      <w:pPr>
        <w:jc w:val="center"/>
        <w:rPr>
          <w:rFonts w:hint="eastAsia" w:ascii="宋体" w:hAnsi="宋体" w:cs="宋体"/>
          <w:b/>
          <w:color w:val="auto"/>
          <w:sz w:val="32"/>
          <w:szCs w:val="32"/>
          <w:highlight w:val="none"/>
          <w:lang w:eastAsia="zh-CN"/>
        </w:rPr>
      </w:pPr>
    </w:p>
    <w:p w14:paraId="60285A71">
      <w:pPr>
        <w:jc w:val="center"/>
        <w:rPr>
          <w:rFonts w:hint="eastAsia" w:ascii="宋体" w:hAnsi="宋体" w:cs="宋体"/>
          <w:b/>
          <w:color w:val="auto"/>
          <w:sz w:val="32"/>
          <w:szCs w:val="32"/>
          <w:highlight w:val="none"/>
          <w:lang w:eastAsia="zh-CN"/>
        </w:rPr>
      </w:pPr>
    </w:p>
    <w:p w14:paraId="3A01389A">
      <w:pPr>
        <w:jc w:val="center"/>
        <w:rPr>
          <w:rFonts w:hint="eastAsia" w:ascii="宋体" w:hAnsi="宋体" w:eastAsia="宋体" w:cs="宋体"/>
          <w:b/>
          <w:color w:val="auto"/>
          <w:sz w:val="32"/>
          <w:szCs w:val="32"/>
          <w:highlight w:val="none"/>
          <w:lang w:eastAsia="zh-CN"/>
        </w:rPr>
      </w:pPr>
      <w:r>
        <w:rPr>
          <w:rFonts w:hint="eastAsia" w:ascii="宋体" w:hAnsi="宋体" w:cs="宋体"/>
          <w:b/>
          <w:color w:val="auto"/>
          <w:sz w:val="32"/>
          <w:szCs w:val="32"/>
          <w:highlight w:val="none"/>
          <w:lang w:eastAsia="zh-CN"/>
        </w:rPr>
        <w:t>承</w:t>
      </w:r>
      <w:r>
        <w:rPr>
          <w:rFonts w:hint="eastAsia" w:ascii="宋体" w:hAnsi="宋体" w:cs="宋体"/>
          <w:b/>
          <w:color w:val="auto"/>
          <w:sz w:val="32"/>
          <w:szCs w:val="32"/>
          <w:highlight w:val="none"/>
          <w:lang w:val="en-US" w:eastAsia="zh-CN"/>
        </w:rPr>
        <w:t xml:space="preserve"> </w:t>
      </w:r>
      <w:r>
        <w:rPr>
          <w:rFonts w:hint="eastAsia" w:ascii="宋体" w:hAnsi="宋体" w:cs="宋体"/>
          <w:b/>
          <w:color w:val="auto"/>
          <w:sz w:val="32"/>
          <w:szCs w:val="32"/>
          <w:highlight w:val="none"/>
          <w:lang w:eastAsia="zh-CN"/>
        </w:rPr>
        <w:t>诺</w:t>
      </w:r>
      <w:r>
        <w:rPr>
          <w:rFonts w:hint="eastAsia" w:ascii="宋体" w:hAnsi="宋体" w:cs="宋体"/>
          <w:b/>
          <w:color w:val="auto"/>
          <w:sz w:val="32"/>
          <w:szCs w:val="32"/>
          <w:highlight w:val="none"/>
          <w:lang w:val="en-US" w:eastAsia="zh-CN"/>
        </w:rPr>
        <w:t xml:space="preserve"> </w:t>
      </w:r>
      <w:r>
        <w:rPr>
          <w:rFonts w:hint="eastAsia" w:ascii="宋体" w:hAnsi="宋体" w:cs="宋体"/>
          <w:b/>
          <w:color w:val="auto"/>
          <w:sz w:val="32"/>
          <w:szCs w:val="32"/>
          <w:highlight w:val="none"/>
          <w:lang w:eastAsia="zh-CN"/>
        </w:rPr>
        <w:t>函</w:t>
      </w:r>
    </w:p>
    <w:p w14:paraId="078D95DE">
      <w:pPr>
        <w:snapToGrid w:val="0"/>
        <w:spacing w:line="360" w:lineRule="auto"/>
        <w:rPr>
          <w:rFonts w:hint="eastAsia" w:ascii="宋体" w:hAnsi="宋体" w:eastAsia="宋体" w:cs="宋体"/>
          <w:color w:val="auto"/>
          <w:sz w:val="24"/>
          <w:szCs w:val="24"/>
          <w:highlight w:val="none"/>
        </w:rPr>
      </w:pPr>
    </w:p>
    <w:p w14:paraId="6858A363">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名称）</w:t>
      </w:r>
    </w:p>
    <w:p w14:paraId="6DBCBA17">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我方（</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名称）已详细审查了贵方的（项目名称）项目的</w:t>
      </w:r>
      <w:r>
        <w:rPr>
          <w:rFonts w:hint="eastAsia" w:ascii="宋体" w:hAnsi="宋体" w:cs="宋体"/>
          <w:color w:val="auto"/>
          <w:sz w:val="24"/>
          <w:szCs w:val="24"/>
          <w:highlight w:val="none"/>
          <w:lang w:eastAsia="zh-CN"/>
        </w:rPr>
        <w:t>比价公告</w:t>
      </w:r>
      <w:r>
        <w:rPr>
          <w:rFonts w:hint="eastAsia" w:ascii="宋体" w:hAnsi="宋体" w:eastAsia="宋体" w:cs="宋体"/>
          <w:color w:val="auto"/>
          <w:sz w:val="24"/>
          <w:szCs w:val="24"/>
          <w:highlight w:val="none"/>
        </w:rPr>
        <w:t>及其相关补充文件（若有），</w:t>
      </w:r>
      <w:r>
        <w:rPr>
          <w:rFonts w:hint="eastAsia" w:ascii="宋体" w:hAnsi="宋体" w:cs="宋体"/>
          <w:color w:val="auto"/>
          <w:sz w:val="24"/>
          <w:szCs w:val="24"/>
          <w:highlight w:val="none"/>
          <w:lang w:eastAsia="zh-CN"/>
        </w:rPr>
        <w:t>现</w:t>
      </w:r>
      <w:r>
        <w:rPr>
          <w:rFonts w:hint="eastAsia" w:ascii="宋体" w:hAnsi="宋体" w:eastAsia="宋体" w:cs="宋体"/>
          <w:color w:val="auto"/>
          <w:sz w:val="24"/>
          <w:szCs w:val="24"/>
          <w:highlight w:val="none"/>
        </w:rPr>
        <w:t>我方自愿</w:t>
      </w:r>
      <w:r>
        <w:rPr>
          <w:rFonts w:hint="eastAsia" w:ascii="宋体" w:hAnsi="宋体" w:cs="宋体"/>
          <w:color w:val="auto"/>
          <w:sz w:val="24"/>
          <w:szCs w:val="24"/>
          <w:highlight w:val="none"/>
          <w:lang w:eastAsia="zh-CN"/>
        </w:rPr>
        <w:t>报名</w:t>
      </w:r>
      <w:r>
        <w:rPr>
          <w:rFonts w:hint="eastAsia" w:ascii="宋体" w:hAnsi="宋体" w:eastAsia="宋体" w:cs="宋体"/>
          <w:color w:val="auto"/>
          <w:sz w:val="24"/>
          <w:szCs w:val="24"/>
          <w:highlight w:val="none"/>
        </w:rPr>
        <w:t>参加上述</w:t>
      </w:r>
      <w:r>
        <w:rPr>
          <w:rFonts w:hint="eastAsia" w:ascii="宋体" w:hAnsi="宋体" w:cs="宋体"/>
          <w:color w:val="auto"/>
          <w:sz w:val="24"/>
          <w:szCs w:val="24"/>
          <w:highlight w:val="none"/>
          <w:lang w:eastAsia="zh-CN"/>
        </w:rPr>
        <w:t>比价</w:t>
      </w:r>
      <w:r>
        <w:rPr>
          <w:rFonts w:hint="eastAsia" w:ascii="宋体" w:hAnsi="宋体" w:eastAsia="宋体" w:cs="宋体"/>
          <w:color w:val="auto"/>
          <w:sz w:val="24"/>
          <w:szCs w:val="24"/>
          <w:highlight w:val="none"/>
        </w:rPr>
        <w:t>项目，现就有关事项向</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郑重承诺如下：</w:t>
      </w:r>
    </w:p>
    <w:p w14:paraId="52C9FF13">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1、我方已详细审查了</w:t>
      </w:r>
      <w:r>
        <w:rPr>
          <w:rFonts w:hint="eastAsia" w:ascii="宋体" w:hAnsi="宋体" w:cs="宋体"/>
          <w:color w:val="auto"/>
          <w:sz w:val="24"/>
          <w:szCs w:val="24"/>
          <w:highlight w:val="none"/>
          <w:lang w:eastAsia="zh-CN"/>
        </w:rPr>
        <w:t>比价公告</w:t>
      </w:r>
      <w:r>
        <w:rPr>
          <w:rFonts w:hint="eastAsia" w:ascii="宋体" w:hAnsi="宋体" w:eastAsia="宋体" w:cs="宋体"/>
          <w:color w:val="auto"/>
          <w:sz w:val="24"/>
          <w:szCs w:val="24"/>
          <w:highlight w:val="none"/>
        </w:rPr>
        <w:t>的全部内容及其相关补充文件（若有），并完全清晰理解全部内容及相关的补充文件（若有），不存在任何误解之处，同意放弃提出异议和质疑的权利。</w:t>
      </w:r>
    </w:p>
    <w:p w14:paraId="52C6F880">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、我方承诺所提供的</w:t>
      </w:r>
      <w:r>
        <w:rPr>
          <w:rFonts w:hint="eastAsia" w:ascii="宋体" w:hAnsi="宋体" w:eastAsia="宋体" w:cs="宋体"/>
          <w:color w:val="auto"/>
          <w:sz w:val="24"/>
          <w:szCs w:val="24"/>
          <w:highlight w:val="none"/>
          <w:lang w:val="en-US" w:eastAsia="zh-CN"/>
        </w:rPr>
        <w:t>资格审核</w:t>
      </w:r>
      <w:r>
        <w:rPr>
          <w:rFonts w:hint="eastAsia" w:ascii="宋体" w:hAnsi="宋体" w:eastAsia="宋体" w:cs="宋体"/>
          <w:color w:val="auto"/>
          <w:sz w:val="24"/>
          <w:szCs w:val="24"/>
          <w:highlight w:val="none"/>
          <w:lang w:eastAsia="zh-CN"/>
        </w:rPr>
        <w:t>材料、报价文件等</w:t>
      </w:r>
      <w:r>
        <w:rPr>
          <w:rFonts w:hint="eastAsia" w:ascii="宋体" w:hAnsi="宋体" w:eastAsia="宋体" w:cs="宋体"/>
          <w:color w:val="auto"/>
          <w:sz w:val="24"/>
          <w:szCs w:val="24"/>
          <w:highlight w:val="none"/>
        </w:rPr>
        <w:t>已认真严格审核，内容均为全面真实、准确有效且毫无保留，绝无任何遗漏、虚假、伪造和夸大的成份，若出现违背诚实信用和无如实告知之处，同意被废除</w:t>
      </w:r>
      <w:r>
        <w:rPr>
          <w:rFonts w:hint="eastAsia" w:ascii="宋体" w:hAnsi="宋体" w:cs="宋体"/>
          <w:color w:val="auto"/>
          <w:sz w:val="24"/>
          <w:szCs w:val="24"/>
          <w:highlight w:val="none"/>
          <w:lang w:eastAsia="zh-CN"/>
        </w:rPr>
        <w:t>参与</w:t>
      </w:r>
      <w:r>
        <w:rPr>
          <w:rFonts w:hint="eastAsia" w:ascii="宋体" w:hAnsi="宋体" w:eastAsia="宋体" w:cs="宋体"/>
          <w:color w:val="auto"/>
          <w:sz w:val="24"/>
          <w:szCs w:val="24"/>
          <w:highlight w:val="none"/>
        </w:rPr>
        <w:t>资格和相关的处罚。</w:t>
      </w:r>
    </w:p>
    <w:p w14:paraId="250C28FE">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、我方所提供的一次性报价均具充分的合理性和准确性，保证不存在低于成本的恶意报价行为。</w:t>
      </w:r>
    </w:p>
    <w:p w14:paraId="32CFC066">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、我方承诺参加</w:t>
      </w:r>
      <w:r>
        <w:rPr>
          <w:rFonts w:hint="eastAsia" w:ascii="宋体" w:hAnsi="宋体" w:cs="宋体"/>
          <w:color w:val="auto"/>
          <w:sz w:val="24"/>
          <w:szCs w:val="24"/>
          <w:highlight w:val="none"/>
          <w:lang w:eastAsia="zh-CN"/>
        </w:rPr>
        <w:t>比价活动</w:t>
      </w:r>
      <w:r>
        <w:rPr>
          <w:rFonts w:hint="eastAsia" w:ascii="宋体" w:hAnsi="宋体" w:eastAsia="宋体" w:cs="宋体"/>
          <w:color w:val="auto"/>
          <w:sz w:val="24"/>
          <w:szCs w:val="24"/>
          <w:highlight w:val="none"/>
        </w:rPr>
        <w:t>前三年内在经营活动中没有重大违法记录，并依法缴纳了税收和社会保障资金。</w:t>
      </w:r>
    </w:p>
    <w:p w14:paraId="2A863C83">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、我方承诺具备本项目履行合同所必需的设备和专业技术能力。</w:t>
      </w:r>
    </w:p>
    <w:p w14:paraId="548FF60B">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、我方承诺具有良好的商业信誉和健全的财务会计制度。</w:t>
      </w:r>
    </w:p>
    <w:p w14:paraId="140AED37">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、以上事项如有虚假或隐瞒，我方愿意承担一切后果，</w:t>
      </w:r>
      <w:r>
        <w:rPr>
          <w:rFonts w:hint="eastAsia" w:ascii="宋体" w:hAnsi="宋体" w:cs="宋体"/>
          <w:color w:val="auto"/>
          <w:sz w:val="24"/>
          <w:szCs w:val="24"/>
          <w:highlight w:val="none"/>
          <w:lang w:eastAsia="zh-CN"/>
        </w:rPr>
        <w:t>包括但不限于被取消中选资格，</w:t>
      </w:r>
      <w:r>
        <w:rPr>
          <w:rFonts w:hint="eastAsia" w:ascii="宋体" w:hAnsi="宋体" w:eastAsia="宋体" w:cs="宋体"/>
          <w:color w:val="auto"/>
          <w:sz w:val="24"/>
          <w:szCs w:val="24"/>
          <w:highlight w:val="none"/>
        </w:rPr>
        <w:t>并不再寻求任何旨在减轻或免除法律责任的辩解。</w:t>
      </w:r>
    </w:p>
    <w:p w14:paraId="193B7CAC">
      <w:pPr>
        <w:pStyle w:val="4"/>
        <w:rPr>
          <w:rFonts w:hint="eastAsia"/>
        </w:rPr>
      </w:pPr>
    </w:p>
    <w:p w14:paraId="20B32AE5">
      <w:pPr>
        <w:rPr>
          <w:rFonts w:hint="eastAsia"/>
        </w:rPr>
      </w:pPr>
    </w:p>
    <w:p w14:paraId="2F192D10">
      <w:pPr>
        <w:rPr>
          <w:rFonts w:hint="eastAsia"/>
        </w:rPr>
      </w:pPr>
    </w:p>
    <w:p w14:paraId="2AB70817">
      <w:pPr>
        <w:rPr>
          <w:rFonts w:hint="eastAsia"/>
        </w:rPr>
      </w:pPr>
    </w:p>
    <w:p w14:paraId="69E4E4A6">
      <w:pPr>
        <w:snapToGrid w:val="0"/>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名称：         （加盖公章）</w:t>
      </w:r>
    </w:p>
    <w:p w14:paraId="0D383E6C">
      <w:pPr>
        <w:snapToGrid w:val="0"/>
        <w:spacing w:line="360" w:lineRule="auto"/>
        <w:rPr>
          <w:rFonts w:hint="eastAsia" w:ascii="宋体" w:hAnsi="宋体" w:eastAsia="宋体" w:cs="宋体"/>
          <w:color w:val="auto"/>
          <w:sz w:val="24"/>
          <w:szCs w:val="24"/>
          <w:highlight w:val="none"/>
        </w:rPr>
      </w:pPr>
    </w:p>
    <w:p w14:paraId="718014CF">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              （</w:t>
      </w:r>
      <w:r>
        <w:rPr>
          <w:rFonts w:hint="eastAsia" w:ascii="宋体" w:hAnsi="宋体" w:eastAsia="宋体" w:cs="宋体"/>
          <w:color w:val="auto"/>
          <w:sz w:val="24"/>
          <w:szCs w:val="24"/>
          <w:highlight w:val="none"/>
          <w:lang w:eastAsia="zh-CN"/>
        </w:rPr>
        <w:t>签字或盖章</w:t>
      </w:r>
      <w:r>
        <w:rPr>
          <w:rFonts w:hint="eastAsia" w:ascii="宋体" w:hAnsi="宋体" w:eastAsia="宋体" w:cs="宋体"/>
          <w:color w:val="auto"/>
          <w:sz w:val="24"/>
          <w:szCs w:val="24"/>
          <w:highlight w:val="none"/>
        </w:rPr>
        <w:t>）</w:t>
      </w:r>
    </w:p>
    <w:p w14:paraId="3401E8A7">
      <w:pPr>
        <w:snapToGrid w:val="0"/>
        <w:spacing w:line="360" w:lineRule="auto"/>
        <w:rPr>
          <w:rFonts w:hint="eastAsia" w:ascii="宋体" w:hAnsi="宋体" w:eastAsia="宋体" w:cs="宋体"/>
          <w:color w:val="auto"/>
          <w:sz w:val="24"/>
          <w:szCs w:val="24"/>
          <w:highlight w:val="none"/>
        </w:rPr>
      </w:pPr>
    </w:p>
    <w:p w14:paraId="279AF579">
      <w:pPr>
        <w:snapToGrid w:val="0"/>
        <w:spacing w:line="360" w:lineRule="auto"/>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lang w:val="en-US" w:eastAsia="zh-CN"/>
        </w:rPr>
        <w:t>联系方式（手机号码）：</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p w14:paraId="4F49523A">
      <w:pPr>
        <w:snapToGrid w:val="0"/>
        <w:spacing w:line="360" w:lineRule="auto"/>
        <w:rPr>
          <w:rFonts w:hint="eastAsia" w:ascii="宋体" w:hAnsi="宋体" w:eastAsia="宋体" w:cs="宋体"/>
          <w:color w:val="auto"/>
          <w:sz w:val="24"/>
          <w:szCs w:val="24"/>
          <w:highlight w:val="none"/>
        </w:rPr>
      </w:pPr>
    </w:p>
    <w:p w14:paraId="5718EC4C">
      <w:pPr>
        <w:snapToGrid w:val="0"/>
        <w:spacing w:line="360" w:lineRule="auto"/>
        <w:rPr>
          <w:rFonts w:hint="default"/>
          <w:lang w:val="en-US" w:eastAsia="zh-CN"/>
        </w:rPr>
      </w:pPr>
      <w:r>
        <w:rPr>
          <w:rFonts w:hint="eastAsia" w:ascii="宋体" w:hAnsi="宋体" w:eastAsia="宋体" w:cs="宋体"/>
          <w:color w:val="auto"/>
          <w:sz w:val="24"/>
          <w:szCs w:val="24"/>
          <w:highlight w:val="none"/>
        </w:rPr>
        <w:t>日期：      年      月       日</w:t>
      </w:r>
    </w:p>
    <w:p w14:paraId="237D9E5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C923F9"/>
    <w:rsid w:val="18C92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sz w:val="28"/>
    </w:rPr>
  </w:style>
  <w:style w:type="paragraph" w:styleId="3">
    <w:name w:val="Body Text First Indent"/>
    <w:basedOn w:val="2"/>
    <w:next w:val="1"/>
    <w:qFormat/>
    <w:uiPriority w:val="0"/>
    <w:pPr>
      <w:autoSpaceDE w:val="0"/>
      <w:autoSpaceDN w:val="0"/>
      <w:adjustRightInd w:val="0"/>
      <w:ind w:firstLine="420" w:firstLineChars="100"/>
      <w:jc w:val="left"/>
    </w:pPr>
    <w:rPr>
      <w:rFonts w:ascii="仿宋_GB2312"/>
      <w:b/>
      <w:kern w:val="0"/>
      <w:sz w:val="32"/>
      <w:szCs w:val="32"/>
    </w:rPr>
  </w:style>
  <w:style w:type="paragraph" w:styleId="4">
    <w:name w:val="toc 6"/>
    <w:basedOn w:val="1"/>
    <w:next w:val="1"/>
    <w:qFormat/>
    <w:uiPriority w:val="0"/>
    <w:pPr>
      <w:autoSpaceDE w:val="0"/>
      <w:autoSpaceDN w:val="0"/>
      <w:adjustRightInd w:val="0"/>
      <w:ind w:left="2100" w:leftChars="1000"/>
      <w:jc w:val="left"/>
    </w:pPr>
    <w:rPr>
      <w:kern w:val="0"/>
      <w:sz w:val="20"/>
      <w:szCs w:val="20"/>
    </w:rPr>
  </w:style>
  <w:style w:type="paragraph" w:styleId="5">
    <w:name w:val="Normal (Web)"/>
    <w:basedOn w:val="1"/>
    <w:qFormat/>
    <w:uiPriority w:val="0"/>
    <w:rPr>
      <w:sz w:val="24"/>
    </w:rPr>
  </w:style>
  <w:style w:type="paragraph" w:customStyle="1" w:styleId="8">
    <w:name w:val="首行缩进"/>
    <w:basedOn w:val="1"/>
    <w:qFormat/>
    <w:uiPriority w:val="0"/>
    <w:pPr>
      <w:keepNext w:val="0"/>
      <w:keepLines w:val="0"/>
      <w:widowControl w:val="0"/>
      <w:suppressLineNumbers w:val="0"/>
      <w:spacing w:before="0" w:beforeAutospacing="0" w:after="0" w:afterAutospacing="0"/>
      <w:ind w:left="0" w:right="0" w:firstLine="480" w:firstLineChars="200"/>
      <w:jc w:val="both"/>
    </w:pPr>
    <w:rPr>
      <w:rFonts w:hint="default" w:ascii="Times New Roman" w:hAnsi="Times New Roman" w:cs="Times New Roman"/>
      <w:kern w:val="2"/>
      <w:sz w:val="21"/>
      <w:szCs w:val="21"/>
      <w:lang w:val="en-US" w:eastAsia="zh-CN" w:bidi="ar"/>
    </w:rPr>
  </w:style>
  <w:style w:type="paragraph" w:customStyle="1" w:styleId="9">
    <w:name w:val="表格文字"/>
    <w:basedOn w:val="1"/>
    <w:next w:val="2"/>
    <w:qFormat/>
    <w:uiPriority w:val="0"/>
    <w:rPr>
      <w:rFonts w:ascii="Calibri" w:hAnsi="Calibri" w:eastAsia="宋体" w:cs="Times New Roman"/>
      <w:sz w:val="18"/>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2026-01-28T00:50:00Z</dcterms:created>
  <dc:creator>高思航</dc:creator>
  <cp:lastModifiedBy>高思航</cp:lastModifiedBy>
  <dcterms:modified xsi:type="dcterms:W3CDTF">2026-01-28T00:52:12Z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0161C366197F4BE8BD37B2770AA9C24A_11</vt:lpwstr>
  </property>
  <property fmtid="{D5CDD505-2E9C-101B-9397-08002B2CF9AE}" pid="4" name="KSOTemplateDocerSaveRecord">
    <vt:lpwstr>eyJoZGlkIjoiNjFhYzYzMTAyOWNhZWU4YzE4ZThlYmM3YTMxYzJkMmYiLCJ1c2VySWQiOiIxNjQ4OTA2MjY2In0=</vt:lpwstr>
  </property>
</Properties>
</file>